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E4DE4" w14:textId="77777777" w:rsidR="00855AC7" w:rsidRPr="00FE740F" w:rsidRDefault="00855AC7" w:rsidP="00FE740F">
      <w:pPr>
        <w:spacing w:after="1840" w:line="280" w:lineRule="exact"/>
        <w:ind w:left="1361" w:right="3119"/>
        <w:rPr>
          <w:rFonts w:ascii="Arial" w:hAnsi="Arial" w:cs="Arial"/>
          <w:sz w:val="21"/>
          <w:szCs w:val="21"/>
        </w:rPr>
      </w:pPr>
    </w:p>
    <w:p w14:paraId="00AD7DF9" w14:textId="77777777" w:rsidR="00CB535A" w:rsidRPr="00CB535A" w:rsidRDefault="00CB535A" w:rsidP="00CB535A">
      <w:pPr>
        <w:spacing w:after="0" w:line="294" w:lineRule="exact"/>
        <w:ind w:left="1361" w:right="3119"/>
        <w:rPr>
          <w:rFonts w:ascii="Arial" w:hAnsi="Arial" w:cs="Arial"/>
          <w:b/>
          <w:bCs/>
          <w:sz w:val="21"/>
          <w:szCs w:val="21"/>
        </w:rPr>
      </w:pPr>
      <w:r w:rsidRPr="00CB535A">
        <w:rPr>
          <w:rFonts w:ascii="Arial" w:hAnsi="Arial" w:cs="Arial"/>
          <w:b/>
          <w:bCs/>
          <w:sz w:val="21"/>
          <w:szCs w:val="21"/>
        </w:rPr>
        <w:t>Bürgermeister der Stadt Kleve</w:t>
      </w:r>
    </w:p>
    <w:p w14:paraId="1AC65BB4" w14:textId="77777777" w:rsidR="00CB535A" w:rsidRPr="00CB535A" w:rsidRDefault="00CB535A" w:rsidP="00CB535A">
      <w:pPr>
        <w:spacing w:after="0" w:line="294" w:lineRule="exact"/>
        <w:ind w:left="1361" w:right="3119"/>
        <w:rPr>
          <w:rFonts w:ascii="Arial" w:hAnsi="Arial" w:cs="Arial"/>
          <w:b/>
          <w:bCs/>
          <w:sz w:val="21"/>
          <w:szCs w:val="21"/>
        </w:rPr>
      </w:pPr>
      <w:r w:rsidRPr="00CB535A">
        <w:rPr>
          <w:rFonts w:ascii="Arial" w:hAnsi="Arial" w:cs="Arial"/>
          <w:b/>
          <w:bCs/>
          <w:sz w:val="21"/>
          <w:szCs w:val="21"/>
        </w:rPr>
        <w:t xml:space="preserve">Herrn Wolfgang </w:t>
      </w:r>
      <w:proofErr w:type="spellStart"/>
      <w:r w:rsidRPr="00CB535A">
        <w:rPr>
          <w:rFonts w:ascii="Arial" w:hAnsi="Arial" w:cs="Arial"/>
          <w:b/>
          <w:bCs/>
          <w:sz w:val="21"/>
          <w:szCs w:val="21"/>
        </w:rPr>
        <w:t>Gebing</w:t>
      </w:r>
      <w:proofErr w:type="spellEnd"/>
    </w:p>
    <w:p w14:paraId="46B8BC3E" w14:textId="77777777" w:rsidR="00CB535A" w:rsidRPr="00CB535A" w:rsidRDefault="00CB535A" w:rsidP="00CB535A">
      <w:pPr>
        <w:spacing w:after="0" w:line="294" w:lineRule="exact"/>
        <w:ind w:left="1361" w:right="3119"/>
        <w:rPr>
          <w:rFonts w:ascii="Arial" w:hAnsi="Arial" w:cs="Arial"/>
          <w:b/>
          <w:bCs/>
          <w:sz w:val="21"/>
          <w:szCs w:val="21"/>
        </w:rPr>
      </w:pPr>
      <w:proofErr w:type="spellStart"/>
      <w:r w:rsidRPr="00CB535A">
        <w:rPr>
          <w:rFonts w:ascii="Arial" w:hAnsi="Arial" w:cs="Arial"/>
          <w:b/>
          <w:bCs/>
          <w:sz w:val="21"/>
          <w:szCs w:val="21"/>
        </w:rPr>
        <w:t>Minoritenplatz</w:t>
      </w:r>
      <w:proofErr w:type="spellEnd"/>
      <w:r w:rsidRPr="00CB535A">
        <w:rPr>
          <w:rFonts w:ascii="Arial" w:hAnsi="Arial" w:cs="Arial"/>
          <w:b/>
          <w:bCs/>
          <w:sz w:val="21"/>
          <w:szCs w:val="21"/>
        </w:rPr>
        <w:t xml:space="preserve"> 1</w:t>
      </w:r>
    </w:p>
    <w:p w14:paraId="381A702D" w14:textId="77777777" w:rsidR="00CB535A" w:rsidRPr="00CB535A" w:rsidRDefault="00CB535A" w:rsidP="00CB535A">
      <w:pPr>
        <w:spacing w:after="0" w:line="294" w:lineRule="exact"/>
        <w:ind w:left="1361" w:right="3119"/>
        <w:rPr>
          <w:rFonts w:ascii="Arial" w:hAnsi="Arial" w:cs="Arial"/>
          <w:b/>
          <w:bCs/>
          <w:sz w:val="21"/>
          <w:szCs w:val="21"/>
        </w:rPr>
      </w:pPr>
      <w:r w:rsidRPr="00CB535A">
        <w:rPr>
          <w:rFonts w:ascii="Arial" w:hAnsi="Arial" w:cs="Arial"/>
          <w:b/>
          <w:bCs/>
          <w:sz w:val="21"/>
          <w:szCs w:val="21"/>
        </w:rPr>
        <w:t>47533 Kleve</w:t>
      </w:r>
    </w:p>
    <w:p w14:paraId="192CD792" w14:textId="77777777" w:rsidR="00855AC7" w:rsidRPr="00FE740F" w:rsidRDefault="00855AC7" w:rsidP="00FE740F">
      <w:pPr>
        <w:spacing w:after="0" w:line="294" w:lineRule="exact"/>
        <w:ind w:left="1361" w:right="3119"/>
        <w:rPr>
          <w:rFonts w:ascii="Arial" w:hAnsi="Arial" w:cs="Arial"/>
          <w:sz w:val="21"/>
          <w:szCs w:val="21"/>
        </w:rPr>
      </w:pPr>
    </w:p>
    <w:p w14:paraId="6856C577" w14:textId="77777777" w:rsidR="00855AC7" w:rsidRPr="00FE740F" w:rsidRDefault="00855AC7" w:rsidP="00FE740F">
      <w:pPr>
        <w:spacing w:after="0" w:line="294" w:lineRule="exact"/>
        <w:ind w:left="1361" w:right="3119"/>
        <w:rPr>
          <w:rFonts w:ascii="Arial" w:hAnsi="Arial" w:cs="Arial"/>
          <w:sz w:val="21"/>
          <w:szCs w:val="21"/>
        </w:rPr>
      </w:pPr>
    </w:p>
    <w:p w14:paraId="63E266BB" w14:textId="77777777" w:rsidR="00F72B7C" w:rsidRPr="00FE740F" w:rsidRDefault="00F72B7C" w:rsidP="00FE740F">
      <w:pPr>
        <w:spacing w:after="0" w:line="294" w:lineRule="exact"/>
        <w:ind w:left="1361" w:right="3119"/>
        <w:rPr>
          <w:rFonts w:ascii="Arial" w:hAnsi="Arial" w:cs="Arial"/>
          <w:sz w:val="21"/>
          <w:szCs w:val="21"/>
        </w:rPr>
      </w:pPr>
    </w:p>
    <w:p w14:paraId="7F8C017A" w14:textId="77777777" w:rsidR="00F72B7C" w:rsidRPr="00FE740F" w:rsidRDefault="00F72B7C" w:rsidP="00FE740F">
      <w:pPr>
        <w:spacing w:after="0" w:line="294" w:lineRule="exact"/>
        <w:ind w:left="1361" w:right="3119"/>
        <w:rPr>
          <w:rFonts w:ascii="Arial" w:hAnsi="Arial" w:cs="Arial"/>
          <w:sz w:val="21"/>
          <w:szCs w:val="21"/>
        </w:rPr>
      </w:pPr>
    </w:p>
    <w:p w14:paraId="39219497" w14:textId="5E3DE098" w:rsidR="00F72B7C" w:rsidRPr="00FE740F" w:rsidRDefault="00F72B7C" w:rsidP="00FE740F">
      <w:pPr>
        <w:spacing w:after="0" w:line="294" w:lineRule="exact"/>
        <w:ind w:left="1361" w:right="3119"/>
        <w:rPr>
          <w:rFonts w:ascii="Arial" w:hAnsi="Arial" w:cs="Arial"/>
          <w:sz w:val="21"/>
          <w:szCs w:val="21"/>
        </w:rPr>
      </w:pPr>
      <w:r w:rsidRPr="00FE740F">
        <w:rPr>
          <w:rFonts w:ascii="Arial" w:hAnsi="Arial" w:cs="Arial"/>
          <w:sz w:val="21"/>
          <w:szCs w:val="21"/>
        </w:rPr>
        <w:t xml:space="preserve">Kleve, </w:t>
      </w:r>
      <w:r w:rsidR="00D612E7">
        <w:rPr>
          <w:rFonts w:ascii="Arial" w:hAnsi="Arial" w:cs="Arial"/>
          <w:sz w:val="21"/>
          <w:szCs w:val="21"/>
        </w:rPr>
        <w:t>2</w:t>
      </w:r>
      <w:r w:rsidR="008D295B">
        <w:rPr>
          <w:rFonts w:ascii="Arial" w:hAnsi="Arial" w:cs="Arial"/>
          <w:sz w:val="21"/>
          <w:szCs w:val="21"/>
        </w:rPr>
        <w:t>9</w:t>
      </w:r>
      <w:r w:rsidR="00E15D39">
        <w:rPr>
          <w:rFonts w:ascii="Arial" w:hAnsi="Arial" w:cs="Arial"/>
          <w:sz w:val="21"/>
          <w:szCs w:val="21"/>
        </w:rPr>
        <w:t xml:space="preserve">. </w:t>
      </w:r>
      <w:r w:rsidR="00D612E7">
        <w:rPr>
          <w:rFonts w:ascii="Arial" w:hAnsi="Arial" w:cs="Arial"/>
          <w:sz w:val="21"/>
          <w:szCs w:val="21"/>
        </w:rPr>
        <w:t>November</w:t>
      </w:r>
      <w:r w:rsidR="00E15D39">
        <w:rPr>
          <w:rFonts w:ascii="Arial" w:hAnsi="Arial" w:cs="Arial"/>
          <w:sz w:val="21"/>
          <w:szCs w:val="21"/>
        </w:rPr>
        <w:t xml:space="preserve"> 2</w:t>
      </w:r>
      <w:r w:rsidR="00D612E7">
        <w:rPr>
          <w:rFonts w:ascii="Arial" w:hAnsi="Arial" w:cs="Arial"/>
          <w:sz w:val="21"/>
          <w:szCs w:val="21"/>
        </w:rPr>
        <w:t>2</w:t>
      </w:r>
    </w:p>
    <w:p w14:paraId="321894F3" w14:textId="36CE7769" w:rsidR="00CB535A" w:rsidRPr="00CB535A" w:rsidRDefault="00E45112" w:rsidP="00CB535A">
      <w:pPr>
        <w:spacing w:after="0" w:line="294" w:lineRule="exact"/>
        <w:ind w:left="1361" w:right="3119"/>
        <w:rPr>
          <w:rFonts w:ascii="Arial" w:hAnsi="Arial" w:cs="Arial"/>
          <w:b/>
          <w:bCs/>
          <w:sz w:val="24"/>
          <w:szCs w:val="21"/>
        </w:rPr>
      </w:pPr>
      <w:r>
        <w:rPr>
          <w:rFonts w:ascii="Arial" w:hAnsi="Arial" w:cs="Arial"/>
          <w:b/>
          <w:bCs/>
          <w:sz w:val="24"/>
          <w:szCs w:val="21"/>
        </w:rPr>
        <w:t>Sitzungszyklen von Rat und Ausschüssen begrenzen</w:t>
      </w:r>
    </w:p>
    <w:p w14:paraId="4B46D5AA" w14:textId="77777777" w:rsidR="00F72B7C" w:rsidRPr="00FE740F" w:rsidRDefault="00F72B7C" w:rsidP="00FE740F">
      <w:pPr>
        <w:spacing w:after="0" w:line="294" w:lineRule="exact"/>
        <w:ind w:left="1361" w:right="3119"/>
        <w:rPr>
          <w:rFonts w:ascii="Arial" w:hAnsi="Arial" w:cs="Arial"/>
          <w:sz w:val="21"/>
          <w:szCs w:val="21"/>
        </w:rPr>
      </w:pPr>
    </w:p>
    <w:p w14:paraId="777FC348" w14:textId="77777777" w:rsidR="00F72B7C" w:rsidRPr="00FE740F" w:rsidRDefault="00F72B7C" w:rsidP="00FE740F">
      <w:pPr>
        <w:spacing w:after="0" w:line="294" w:lineRule="exact"/>
        <w:ind w:left="1361" w:right="3119"/>
        <w:rPr>
          <w:rFonts w:ascii="Arial" w:hAnsi="Arial" w:cs="Arial"/>
          <w:sz w:val="21"/>
          <w:szCs w:val="21"/>
        </w:rPr>
      </w:pPr>
    </w:p>
    <w:p w14:paraId="3626DF53" w14:textId="77777777" w:rsidR="00250C83" w:rsidRPr="00250C83" w:rsidRDefault="00250C83" w:rsidP="00250C83">
      <w:pPr>
        <w:spacing w:after="0" w:line="294" w:lineRule="exact"/>
        <w:ind w:left="1361" w:right="3119"/>
        <w:rPr>
          <w:rFonts w:ascii="Arial" w:hAnsi="Arial" w:cs="Arial"/>
          <w:sz w:val="21"/>
          <w:szCs w:val="21"/>
        </w:rPr>
      </w:pPr>
      <w:r w:rsidRPr="00250C83">
        <w:rPr>
          <w:rFonts w:ascii="Arial" w:hAnsi="Arial" w:cs="Arial"/>
          <w:sz w:val="21"/>
          <w:szCs w:val="21"/>
        </w:rPr>
        <w:t xml:space="preserve">Sehr geehrter Herr Bürgermeister, </w:t>
      </w:r>
    </w:p>
    <w:p w14:paraId="0C52322C" w14:textId="77777777" w:rsidR="00250C83" w:rsidRPr="00250C83" w:rsidRDefault="00250C83" w:rsidP="00250C83">
      <w:pPr>
        <w:spacing w:after="0" w:line="294" w:lineRule="exact"/>
        <w:ind w:left="1361" w:right="3119"/>
        <w:rPr>
          <w:rFonts w:ascii="Arial" w:hAnsi="Arial" w:cs="Arial"/>
          <w:sz w:val="21"/>
          <w:szCs w:val="21"/>
        </w:rPr>
      </w:pPr>
      <w:r w:rsidRPr="00250C83">
        <w:rPr>
          <w:rFonts w:ascii="Arial" w:hAnsi="Arial" w:cs="Arial"/>
          <w:sz w:val="21"/>
          <w:szCs w:val="21"/>
        </w:rPr>
        <w:t> </w:t>
      </w:r>
    </w:p>
    <w:p w14:paraId="5756B9C1" w14:textId="3E96ED8F" w:rsidR="00250C83" w:rsidRPr="00250C83" w:rsidRDefault="00026A05" w:rsidP="000659BC">
      <w:pPr>
        <w:spacing w:after="0" w:line="294" w:lineRule="exact"/>
        <w:ind w:left="1361" w:right="3119"/>
        <w:rPr>
          <w:rFonts w:ascii="Arial" w:hAnsi="Arial" w:cs="Arial"/>
          <w:sz w:val="21"/>
          <w:szCs w:val="21"/>
        </w:rPr>
      </w:pPr>
      <w:r>
        <w:rPr>
          <w:rFonts w:ascii="Arial" w:hAnsi="Arial" w:cs="Arial"/>
          <w:sz w:val="21"/>
          <w:szCs w:val="21"/>
        </w:rPr>
        <w:t>d</w:t>
      </w:r>
      <w:r w:rsidR="009D1EAC" w:rsidRPr="009D1EAC">
        <w:rPr>
          <w:rFonts w:ascii="Arial" w:hAnsi="Arial" w:cs="Arial"/>
          <w:sz w:val="21"/>
          <w:szCs w:val="21"/>
        </w:rPr>
        <w:t>ie CDU</w:t>
      </w:r>
      <w:r w:rsidR="0017693F">
        <w:rPr>
          <w:rFonts w:ascii="Arial" w:hAnsi="Arial" w:cs="Arial"/>
          <w:sz w:val="21"/>
          <w:szCs w:val="21"/>
        </w:rPr>
        <w:t>-</w:t>
      </w:r>
      <w:r w:rsidR="009D1EAC" w:rsidRPr="009D1EAC">
        <w:rPr>
          <w:rFonts w:ascii="Arial" w:hAnsi="Arial" w:cs="Arial"/>
          <w:sz w:val="21"/>
          <w:szCs w:val="21"/>
        </w:rPr>
        <w:t>Fraktion im Rat der Stadt Kleve beantragt</w:t>
      </w:r>
      <w:r w:rsidR="004C1BB0">
        <w:rPr>
          <w:rFonts w:ascii="Arial" w:hAnsi="Arial" w:cs="Arial"/>
          <w:sz w:val="21"/>
          <w:szCs w:val="21"/>
        </w:rPr>
        <w:t xml:space="preserve">, </w:t>
      </w:r>
      <w:r w:rsidR="00E45112">
        <w:rPr>
          <w:rFonts w:ascii="Arial" w:hAnsi="Arial" w:cs="Arial"/>
          <w:sz w:val="21"/>
          <w:szCs w:val="21"/>
        </w:rPr>
        <w:t>ab 2023 nur sechs Ratssitzung</w:t>
      </w:r>
      <w:r w:rsidR="0068330C">
        <w:rPr>
          <w:rFonts w:ascii="Arial" w:hAnsi="Arial" w:cs="Arial"/>
          <w:sz w:val="21"/>
          <w:szCs w:val="21"/>
        </w:rPr>
        <w:t>s</w:t>
      </w:r>
      <w:r w:rsidR="00E45112">
        <w:rPr>
          <w:rFonts w:ascii="Arial" w:hAnsi="Arial" w:cs="Arial"/>
          <w:sz w:val="21"/>
          <w:szCs w:val="21"/>
        </w:rPr>
        <w:t xml:space="preserve">-Zyklen pro Jahr einzuplanen und durchzuführen.  </w:t>
      </w:r>
      <w:r w:rsidR="00DD5B3F">
        <w:rPr>
          <w:rFonts w:ascii="Arial" w:hAnsi="Arial" w:cs="Arial"/>
          <w:sz w:val="21"/>
          <w:szCs w:val="21"/>
        </w:rPr>
        <w:t xml:space="preserve"> </w:t>
      </w:r>
    </w:p>
    <w:p w14:paraId="209103F9" w14:textId="77777777" w:rsidR="00250C83" w:rsidRPr="00250C83" w:rsidRDefault="00250C83" w:rsidP="00250C83">
      <w:pPr>
        <w:spacing w:after="0" w:line="294" w:lineRule="exact"/>
        <w:ind w:left="1361" w:right="3119"/>
        <w:rPr>
          <w:rFonts w:ascii="Arial" w:hAnsi="Arial" w:cs="Arial"/>
          <w:sz w:val="21"/>
          <w:szCs w:val="21"/>
        </w:rPr>
      </w:pPr>
    </w:p>
    <w:p w14:paraId="76522E1D" w14:textId="77777777" w:rsidR="00250C83" w:rsidRPr="00250C83" w:rsidRDefault="00250C83" w:rsidP="00250C83">
      <w:pPr>
        <w:spacing w:after="0" w:line="294" w:lineRule="exact"/>
        <w:ind w:left="1361" w:right="3119"/>
        <w:rPr>
          <w:rFonts w:ascii="Arial" w:hAnsi="Arial" w:cs="Arial"/>
          <w:sz w:val="21"/>
          <w:szCs w:val="21"/>
          <w:u w:val="single"/>
        </w:rPr>
      </w:pPr>
      <w:r w:rsidRPr="00250C83">
        <w:rPr>
          <w:rFonts w:ascii="Arial" w:hAnsi="Arial" w:cs="Arial"/>
          <w:sz w:val="21"/>
          <w:szCs w:val="21"/>
          <w:u w:val="single"/>
        </w:rPr>
        <w:t>Begründung:</w:t>
      </w:r>
    </w:p>
    <w:p w14:paraId="49BFF363" w14:textId="77777777" w:rsidR="00250C83" w:rsidRPr="00250C83" w:rsidRDefault="00250C83" w:rsidP="00250C83">
      <w:pPr>
        <w:spacing w:after="0" w:line="294" w:lineRule="exact"/>
        <w:ind w:left="1361" w:right="3119"/>
        <w:rPr>
          <w:rFonts w:ascii="Arial" w:hAnsi="Arial" w:cs="Arial"/>
          <w:sz w:val="21"/>
          <w:szCs w:val="21"/>
        </w:rPr>
      </w:pPr>
    </w:p>
    <w:p w14:paraId="291095CF" w14:textId="2B251576" w:rsidR="009D1EAC" w:rsidRDefault="00E45112" w:rsidP="0068330C">
      <w:pPr>
        <w:spacing w:after="0" w:line="294" w:lineRule="exact"/>
        <w:ind w:left="1361" w:right="3119"/>
        <w:rPr>
          <w:rFonts w:ascii="Arial" w:hAnsi="Arial" w:cs="Arial"/>
          <w:sz w:val="21"/>
          <w:szCs w:val="21"/>
        </w:rPr>
      </w:pPr>
      <w:r>
        <w:rPr>
          <w:rFonts w:ascii="Arial" w:hAnsi="Arial" w:cs="Arial"/>
          <w:sz w:val="21"/>
          <w:szCs w:val="21"/>
        </w:rPr>
        <w:t xml:space="preserve">Der Kämmerer hat in seiner Haushaltsrede </w:t>
      </w:r>
      <w:r w:rsidR="001C1564">
        <w:rPr>
          <w:rFonts w:ascii="Arial" w:hAnsi="Arial" w:cs="Arial"/>
          <w:sz w:val="21"/>
          <w:szCs w:val="21"/>
        </w:rPr>
        <w:t>deutlich gemacht</w:t>
      </w:r>
      <w:r>
        <w:rPr>
          <w:rFonts w:ascii="Arial" w:hAnsi="Arial" w:cs="Arial"/>
          <w:sz w:val="21"/>
          <w:szCs w:val="21"/>
        </w:rPr>
        <w:t>, dass auf die Stadt Kleve schwierige Jahre zukommen werden. Die mittelfristige Finanzplanung zeigt auf, dass im Jahre 2026 die Ausgleichsrücklage aufgebraucht sein wird. Fraktionen und Verwaltung haben sich daher gemeinsam auf Konsolidierungsmaßnahmen geeinigt, die im kommenden Haushalt greifen sollen. Aus Sicht der CDU-Fraktion</w:t>
      </w:r>
      <w:r w:rsidR="00D612E7">
        <w:rPr>
          <w:rFonts w:ascii="Arial" w:hAnsi="Arial" w:cs="Arial"/>
          <w:sz w:val="21"/>
          <w:szCs w:val="21"/>
        </w:rPr>
        <w:t xml:space="preserve"> muss es das Ziel sein,</w:t>
      </w:r>
      <w:r w:rsidR="001C1564">
        <w:rPr>
          <w:rFonts w:ascii="Arial" w:hAnsi="Arial" w:cs="Arial"/>
          <w:sz w:val="21"/>
          <w:szCs w:val="21"/>
        </w:rPr>
        <w:t xml:space="preserve"> weitere Belastungen für den Haushalt zu vermeiden. Aus diesem Grund wird die CDU-Fraktion in diesem Jahr auch keine Anträge zum Haushalt stellen. Vielmehr wollen wir mit dem vorliegenden Antrag einen weiteren Beitrag dazu leisten, den Haushalt und auch die Verwaltung weiter zu entlasten. Mit der Reduzierung der Sitzungszyklen auf nur noch sechs</w:t>
      </w:r>
      <w:r w:rsidR="0068330C">
        <w:rPr>
          <w:rFonts w:ascii="Arial" w:hAnsi="Arial" w:cs="Arial"/>
          <w:sz w:val="21"/>
          <w:szCs w:val="21"/>
        </w:rPr>
        <w:t xml:space="preserve"> (fünf reguläre Ratssitzungen, eine Ratssitzung zur Einbringung des Haushaltes)</w:t>
      </w:r>
      <w:r w:rsidR="001C1564">
        <w:rPr>
          <w:rFonts w:ascii="Arial" w:hAnsi="Arial" w:cs="Arial"/>
          <w:sz w:val="21"/>
          <w:szCs w:val="21"/>
        </w:rPr>
        <w:t xml:space="preserve"> statt bisher </w:t>
      </w:r>
      <w:r w:rsidR="0068330C">
        <w:rPr>
          <w:rFonts w:ascii="Arial" w:hAnsi="Arial" w:cs="Arial"/>
          <w:sz w:val="21"/>
          <w:szCs w:val="21"/>
        </w:rPr>
        <w:t xml:space="preserve">sieben </w:t>
      </w:r>
      <w:r w:rsidR="001C1564">
        <w:rPr>
          <w:rFonts w:ascii="Arial" w:hAnsi="Arial" w:cs="Arial"/>
          <w:sz w:val="21"/>
          <w:szCs w:val="21"/>
        </w:rPr>
        <w:t xml:space="preserve">würde ein kompletter Lauf der Ausschüsse und anschließender Ratssitzung eingespart werden. Das reduziert zum einen Kosten, die beispielsweise </w:t>
      </w:r>
      <w:r w:rsidR="0068330C">
        <w:rPr>
          <w:rFonts w:ascii="Arial" w:hAnsi="Arial" w:cs="Arial"/>
          <w:sz w:val="21"/>
          <w:szCs w:val="21"/>
        </w:rPr>
        <w:t xml:space="preserve">sonst für </w:t>
      </w:r>
      <w:r w:rsidR="001C1564">
        <w:rPr>
          <w:rFonts w:ascii="Arial" w:hAnsi="Arial" w:cs="Arial"/>
          <w:sz w:val="21"/>
          <w:szCs w:val="21"/>
        </w:rPr>
        <w:t xml:space="preserve">Sitzungsgelder </w:t>
      </w:r>
      <w:r w:rsidR="0068330C">
        <w:rPr>
          <w:rFonts w:ascii="Arial" w:hAnsi="Arial" w:cs="Arial"/>
          <w:sz w:val="21"/>
          <w:szCs w:val="21"/>
        </w:rPr>
        <w:t>anfallen würden</w:t>
      </w:r>
      <w:r w:rsidR="001C1564">
        <w:rPr>
          <w:rFonts w:ascii="Arial" w:hAnsi="Arial" w:cs="Arial"/>
          <w:sz w:val="21"/>
          <w:szCs w:val="21"/>
        </w:rPr>
        <w:t xml:space="preserve">. Zum anderen schaffen wir mehr Freiräume auf Seiten der Verwaltung, die einmal weniger die Arbeit für die Vorbereitung und Durchführung der </w:t>
      </w:r>
      <w:r w:rsidR="0068330C">
        <w:rPr>
          <w:rFonts w:ascii="Arial" w:hAnsi="Arial" w:cs="Arial"/>
          <w:sz w:val="21"/>
          <w:szCs w:val="21"/>
        </w:rPr>
        <w:t>Ausschusss</w:t>
      </w:r>
      <w:r w:rsidR="001C1564">
        <w:rPr>
          <w:rFonts w:ascii="Arial" w:hAnsi="Arial" w:cs="Arial"/>
          <w:sz w:val="21"/>
          <w:szCs w:val="21"/>
        </w:rPr>
        <w:t xml:space="preserve">itzungen </w:t>
      </w:r>
      <w:r w:rsidR="0068330C">
        <w:rPr>
          <w:rFonts w:ascii="Arial" w:hAnsi="Arial" w:cs="Arial"/>
          <w:sz w:val="21"/>
          <w:szCs w:val="21"/>
        </w:rPr>
        <w:t>leisten muss.</w:t>
      </w:r>
    </w:p>
    <w:p w14:paraId="38CF19BC" w14:textId="6FF1EA6E" w:rsidR="00AD2381" w:rsidRDefault="00AD2381" w:rsidP="0068330C">
      <w:pPr>
        <w:spacing w:after="0" w:line="294" w:lineRule="exact"/>
        <w:ind w:right="3119"/>
        <w:rPr>
          <w:rFonts w:ascii="Arial" w:hAnsi="Arial" w:cs="Arial"/>
          <w:sz w:val="21"/>
          <w:szCs w:val="21"/>
        </w:rPr>
      </w:pPr>
    </w:p>
    <w:p w14:paraId="2EBB5FD2" w14:textId="6557B774" w:rsidR="00AD2381" w:rsidRDefault="00AD2381" w:rsidP="00AD2381">
      <w:pPr>
        <w:spacing w:after="0" w:line="294" w:lineRule="exact"/>
        <w:ind w:left="1361" w:right="3119"/>
        <w:rPr>
          <w:rFonts w:ascii="Arial" w:hAnsi="Arial" w:cs="Arial"/>
          <w:sz w:val="21"/>
          <w:szCs w:val="21"/>
        </w:rPr>
      </w:pPr>
    </w:p>
    <w:p w14:paraId="33C5B14E" w14:textId="0DC0A6AB" w:rsidR="00F72B7C" w:rsidRPr="00FE740F" w:rsidRDefault="00F72B7C" w:rsidP="00DD5B3F">
      <w:pPr>
        <w:spacing w:after="0" w:line="294" w:lineRule="exact"/>
        <w:ind w:left="653" w:right="3119" w:firstLine="708"/>
        <w:rPr>
          <w:rFonts w:ascii="Arial" w:hAnsi="Arial" w:cs="Arial"/>
          <w:sz w:val="21"/>
          <w:szCs w:val="21"/>
        </w:rPr>
      </w:pPr>
      <w:r w:rsidRPr="00FE740F">
        <w:rPr>
          <w:rFonts w:ascii="Arial" w:hAnsi="Arial" w:cs="Arial"/>
          <w:sz w:val="21"/>
          <w:szCs w:val="21"/>
        </w:rPr>
        <w:t>Mit freundlichen Grüßen</w:t>
      </w:r>
    </w:p>
    <w:p w14:paraId="23E002D0" w14:textId="77777777" w:rsidR="00F90EB8" w:rsidRPr="00FE740F" w:rsidRDefault="00F90EB8" w:rsidP="00F90EB8">
      <w:pPr>
        <w:spacing w:after="0" w:line="294" w:lineRule="exact"/>
        <w:ind w:right="3119"/>
        <w:rPr>
          <w:rFonts w:ascii="Arial" w:hAnsi="Arial" w:cs="Arial"/>
          <w:sz w:val="21"/>
          <w:szCs w:val="21"/>
        </w:rPr>
      </w:pPr>
    </w:p>
    <w:p w14:paraId="5B906E7B" w14:textId="0D45DE87" w:rsidR="00D45775" w:rsidRDefault="00D45775" w:rsidP="00774B1B">
      <w:pPr>
        <w:spacing w:after="0" w:line="294" w:lineRule="exact"/>
        <w:ind w:right="3119"/>
        <w:rPr>
          <w:rFonts w:ascii="Arial" w:hAnsi="Arial" w:cs="Arial"/>
          <w:b/>
          <w:i/>
          <w:sz w:val="21"/>
          <w:szCs w:val="21"/>
        </w:rPr>
      </w:pPr>
    </w:p>
    <w:p w14:paraId="3C50F9B5" w14:textId="1CB3B40C" w:rsidR="00F72B7C" w:rsidRPr="00FE740F" w:rsidRDefault="005E1C0C" w:rsidP="00FE740F">
      <w:pPr>
        <w:spacing w:after="0" w:line="294" w:lineRule="exact"/>
        <w:ind w:left="1361" w:right="3119"/>
        <w:rPr>
          <w:rFonts w:ascii="Arial" w:hAnsi="Arial" w:cs="Arial"/>
          <w:b/>
          <w:i/>
          <w:sz w:val="21"/>
          <w:szCs w:val="21"/>
        </w:rPr>
      </w:pPr>
      <w:r>
        <w:rPr>
          <w:rFonts w:ascii="Arial" w:hAnsi="Arial" w:cs="Arial"/>
          <w:b/>
          <w:i/>
          <w:sz w:val="21"/>
          <w:szCs w:val="21"/>
        </w:rPr>
        <w:t>Georg Hiob</w:t>
      </w:r>
      <w:r w:rsidR="00366D91">
        <w:rPr>
          <w:rFonts w:ascii="Arial" w:hAnsi="Arial" w:cs="Arial"/>
          <w:b/>
          <w:i/>
          <w:sz w:val="21"/>
          <w:szCs w:val="21"/>
        </w:rPr>
        <w:tab/>
      </w:r>
      <w:r w:rsidR="00366D91">
        <w:rPr>
          <w:rFonts w:ascii="Arial" w:hAnsi="Arial" w:cs="Arial"/>
          <w:b/>
          <w:i/>
          <w:sz w:val="21"/>
          <w:szCs w:val="21"/>
        </w:rPr>
        <w:tab/>
      </w:r>
    </w:p>
    <w:p w14:paraId="5A20CD11" w14:textId="48B52C08" w:rsidR="00D612E7" w:rsidRPr="00D45775" w:rsidRDefault="00F72B7C" w:rsidP="0068330C">
      <w:pPr>
        <w:spacing w:after="0" w:line="294" w:lineRule="exact"/>
        <w:ind w:left="1361" w:right="3119"/>
        <w:rPr>
          <w:rFonts w:ascii="Arial" w:hAnsi="Arial" w:cs="Arial"/>
          <w:i/>
          <w:sz w:val="21"/>
          <w:szCs w:val="21"/>
        </w:rPr>
      </w:pPr>
      <w:r w:rsidRPr="00FE740F">
        <w:rPr>
          <w:rFonts w:ascii="Arial" w:hAnsi="Arial" w:cs="Arial"/>
          <w:i/>
          <w:sz w:val="21"/>
          <w:szCs w:val="21"/>
        </w:rPr>
        <w:t>Fraktions</w:t>
      </w:r>
      <w:r w:rsidR="005E1C0C">
        <w:rPr>
          <w:rFonts w:ascii="Arial" w:hAnsi="Arial" w:cs="Arial"/>
          <w:i/>
          <w:sz w:val="21"/>
          <w:szCs w:val="21"/>
        </w:rPr>
        <w:t>vorsitzende</w:t>
      </w:r>
      <w:r w:rsidR="00D45775">
        <w:rPr>
          <w:rFonts w:ascii="Arial" w:hAnsi="Arial" w:cs="Arial"/>
          <w:i/>
          <w:sz w:val="21"/>
          <w:szCs w:val="21"/>
        </w:rPr>
        <w:t>r</w:t>
      </w:r>
      <w:r w:rsidR="00366D91">
        <w:rPr>
          <w:rFonts w:ascii="Arial" w:hAnsi="Arial" w:cs="Arial"/>
          <w:i/>
          <w:sz w:val="21"/>
          <w:szCs w:val="21"/>
        </w:rPr>
        <w:tab/>
      </w:r>
      <w:r w:rsidR="00366D91">
        <w:rPr>
          <w:rFonts w:ascii="Arial" w:hAnsi="Arial" w:cs="Arial"/>
          <w:i/>
          <w:sz w:val="21"/>
          <w:szCs w:val="21"/>
        </w:rPr>
        <w:tab/>
      </w:r>
    </w:p>
    <w:sectPr w:rsidR="00D612E7" w:rsidRPr="00D45775" w:rsidSect="00FE740F">
      <w:headerReference w:type="even" r:id="rId8"/>
      <w:headerReference w:type="default" r:id="rId9"/>
      <w:footerReference w:type="default" r:id="rId10"/>
      <w:headerReference w:type="first" r:id="rId11"/>
      <w:pgSz w:w="11906" w:h="16838" w:code="9"/>
      <w:pgMar w:top="0" w:right="0" w:bottom="0" w:left="0" w:header="709"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5FFF4" w14:textId="77777777" w:rsidR="00CA2C21" w:rsidRDefault="00CA2C21" w:rsidP="00855AC7">
      <w:pPr>
        <w:spacing w:after="0" w:line="240" w:lineRule="auto"/>
      </w:pPr>
      <w:r>
        <w:separator/>
      </w:r>
    </w:p>
  </w:endnote>
  <w:endnote w:type="continuationSeparator" w:id="0">
    <w:p w14:paraId="1E6D2B13" w14:textId="77777777" w:rsidR="00CA2C21" w:rsidRDefault="00CA2C21" w:rsidP="00855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7"/>
        <w:szCs w:val="17"/>
      </w:rPr>
      <w:id w:val="-1152056558"/>
      <w:docPartObj>
        <w:docPartGallery w:val="Page Numbers (Bottom of Page)"/>
        <w:docPartUnique/>
      </w:docPartObj>
    </w:sdtPr>
    <w:sdtContent>
      <w:sdt>
        <w:sdtPr>
          <w:rPr>
            <w:rFonts w:ascii="Arial" w:hAnsi="Arial" w:cs="Arial"/>
            <w:sz w:val="17"/>
            <w:szCs w:val="17"/>
          </w:rPr>
          <w:id w:val="448989978"/>
          <w:docPartObj>
            <w:docPartGallery w:val="Page Numbers (Top of Page)"/>
            <w:docPartUnique/>
          </w:docPartObj>
        </w:sdtPr>
        <w:sdtContent>
          <w:p w14:paraId="105BE723" w14:textId="7EFF33A7" w:rsidR="00FE740F" w:rsidRPr="00FE740F" w:rsidRDefault="00FE740F" w:rsidP="00FE740F">
            <w:pPr>
              <w:pStyle w:val="Fuzeile"/>
              <w:tabs>
                <w:tab w:val="clear" w:pos="9072"/>
                <w:tab w:val="right" w:pos="9356"/>
              </w:tabs>
              <w:ind w:right="566"/>
              <w:jc w:val="right"/>
              <w:rPr>
                <w:rFonts w:ascii="Arial" w:hAnsi="Arial" w:cs="Arial"/>
                <w:sz w:val="17"/>
                <w:szCs w:val="17"/>
              </w:rPr>
            </w:pPr>
            <w:r w:rsidRPr="00FE740F">
              <w:rPr>
                <w:rFonts w:ascii="Arial" w:hAnsi="Arial" w:cs="Arial"/>
                <w:sz w:val="17"/>
                <w:szCs w:val="17"/>
              </w:rPr>
              <w:t xml:space="preserve">Seite </w:t>
            </w:r>
            <w:r w:rsidRPr="00FE740F">
              <w:rPr>
                <w:rFonts w:ascii="Arial" w:hAnsi="Arial" w:cs="Arial"/>
                <w:b/>
                <w:bCs/>
                <w:sz w:val="17"/>
                <w:szCs w:val="17"/>
              </w:rPr>
              <w:fldChar w:fldCharType="begin"/>
            </w:r>
            <w:r w:rsidRPr="00FE740F">
              <w:rPr>
                <w:rFonts w:ascii="Arial" w:hAnsi="Arial" w:cs="Arial"/>
                <w:b/>
                <w:bCs/>
                <w:sz w:val="17"/>
                <w:szCs w:val="17"/>
              </w:rPr>
              <w:instrText>PAGE</w:instrText>
            </w:r>
            <w:r w:rsidRPr="00FE740F">
              <w:rPr>
                <w:rFonts w:ascii="Arial" w:hAnsi="Arial" w:cs="Arial"/>
                <w:b/>
                <w:bCs/>
                <w:sz w:val="17"/>
                <w:szCs w:val="17"/>
              </w:rPr>
              <w:fldChar w:fldCharType="separate"/>
            </w:r>
            <w:r w:rsidR="00B26467">
              <w:rPr>
                <w:rFonts w:ascii="Arial" w:hAnsi="Arial" w:cs="Arial"/>
                <w:b/>
                <w:bCs/>
                <w:noProof/>
                <w:sz w:val="17"/>
                <w:szCs w:val="17"/>
              </w:rPr>
              <w:t>1</w:t>
            </w:r>
            <w:r w:rsidRPr="00FE740F">
              <w:rPr>
                <w:rFonts w:ascii="Arial" w:hAnsi="Arial" w:cs="Arial"/>
                <w:b/>
                <w:bCs/>
                <w:sz w:val="17"/>
                <w:szCs w:val="17"/>
              </w:rPr>
              <w:fldChar w:fldCharType="end"/>
            </w:r>
            <w:r w:rsidRPr="00FE740F">
              <w:rPr>
                <w:rFonts w:ascii="Arial" w:hAnsi="Arial" w:cs="Arial"/>
                <w:sz w:val="17"/>
                <w:szCs w:val="17"/>
              </w:rPr>
              <w:t xml:space="preserve"> von </w:t>
            </w:r>
            <w:r w:rsidRPr="00FE740F">
              <w:rPr>
                <w:rFonts w:ascii="Arial" w:hAnsi="Arial" w:cs="Arial"/>
                <w:b/>
                <w:bCs/>
                <w:sz w:val="17"/>
                <w:szCs w:val="17"/>
              </w:rPr>
              <w:fldChar w:fldCharType="begin"/>
            </w:r>
            <w:r w:rsidRPr="00FE740F">
              <w:rPr>
                <w:rFonts w:ascii="Arial" w:hAnsi="Arial" w:cs="Arial"/>
                <w:b/>
                <w:bCs/>
                <w:sz w:val="17"/>
                <w:szCs w:val="17"/>
              </w:rPr>
              <w:instrText>NUMPAGES</w:instrText>
            </w:r>
            <w:r w:rsidRPr="00FE740F">
              <w:rPr>
                <w:rFonts w:ascii="Arial" w:hAnsi="Arial" w:cs="Arial"/>
                <w:b/>
                <w:bCs/>
                <w:sz w:val="17"/>
                <w:szCs w:val="17"/>
              </w:rPr>
              <w:fldChar w:fldCharType="separate"/>
            </w:r>
            <w:r w:rsidR="00B26467">
              <w:rPr>
                <w:rFonts w:ascii="Arial" w:hAnsi="Arial" w:cs="Arial"/>
                <w:b/>
                <w:bCs/>
                <w:noProof/>
                <w:sz w:val="17"/>
                <w:szCs w:val="17"/>
              </w:rPr>
              <w:t>3</w:t>
            </w:r>
            <w:r w:rsidRPr="00FE740F">
              <w:rPr>
                <w:rFonts w:ascii="Arial" w:hAnsi="Arial" w:cs="Arial"/>
                <w:b/>
                <w:bCs/>
                <w:sz w:val="17"/>
                <w:szCs w:val="17"/>
              </w:rPr>
              <w:fldChar w:fldCharType="end"/>
            </w:r>
          </w:p>
        </w:sdtContent>
      </w:sdt>
    </w:sdtContent>
  </w:sdt>
  <w:p w14:paraId="30BEDB9E" w14:textId="77777777" w:rsidR="00FE740F" w:rsidRPr="00FE740F" w:rsidRDefault="00FE740F">
    <w:pPr>
      <w:pStyle w:val="Fuzeile"/>
      <w:rPr>
        <w:rFonts w:ascii="Arial" w:hAnsi="Arial" w:cs="Arial"/>
        <w:sz w:val="17"/>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C1404" w14:textId="77777777" w:rsidR="00CA2C21" w:rsidRDefault="00CA2C21" w:rsidP="00855AC7">
      <w:pPr>
        <w:spacing w:after="0" w:line="240" w:lineRule="auto"/>
      </w:pPr>
      <w:r>
        <w:separator/>
      </w:r>
    </w:p>
  </w:footnote>
  <w:footnote w:type="continuationSeparator" w:id="0">
    <w:p w14:paraId="5A9CC7F0" w14:textId="77777777" w:rsidR="00CA2C21" w:rsidRDefault="00CA2C21" w:rsidP="00855A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F5C41" w14:textId="77777777" w:rsidR="00855AC7" w:rsidRDefault="00CA2C21">
    <w:pPr>
      <w:pStyle w:val="Kopfzeile"/>
    </w:pPr>
    <w:r>
      <w:rPr>
        <w:noProof/>
        <w:lang w:eastAsia="de-DE"/>
      </w:rPr>
      <w:pict w14:anchorId="006C1A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4344" o:spid="_x0000_s1027"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CDU-Kleve-Briefpapier2021-O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E8D16" w14:textId="77777777" w:rsidR="00855AC7" w:rsidRDefault="00CA2C21">
    <w:pPr>
      <w:pStyle w:val="Kopfzeile"/>
    </w:pPr>
    <w:r>
      <w:rPr>
        <w:noProof/>
        <w:lang w:eastAsia="de-DE"/>
      </w:rPr>
      <w:pict w14:anchorId="0C5DA9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4345" o:spid="_x0000_s1026"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CDU-Kleve-Briefpapier2021-OK"/>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5B5A4" w14:textId="77777777" w:rsidR="00855AC7" w:rsidRDefault="00CA2C21">
    <w:pPr>
      <w:pStyle w:val="Kopfzeile"/>
    </w:pPr>
    <w:r>
      <w:rPr>
        <w:noProof/>
        <w:lang w:eastAsia="de-DE"/>
      </w:rPr>
      <w:pict w14:anchorId="2AB32A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4343" o:spid="_x0000_s1025"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CDU-Kleve-Briefpapier2021-O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793D00"/>
    <w:multiLevelType w:val="hybridMultilevel"/>
    <w:tmpl w:val="1BAA93C8"/>
    <w:lvl w:ilvl="0" w:tplc="3B1ABAC8">
      <w:start w:val="1"/>
      <w:numFmt w:val="decimal"/>
      <w:lvlText w:val="%1."/>
      <w:lvlJc w:val="left"/>
      <w:pPr>
        <w:ind w:left="1721" w:hanging="360"/>
      </w:pPr>
      <w:rPr>
        <w:rFonts w:hint="default"/>
      </w:rPr>
    </w:lvl>
    <w:lvl w:ilvl="1" w:tplc="04070019" w:tentative="1">
      <w:start w:val="1"/>
      <w:numFmt w:val="lowerLetter"/>
      <w:lvlText w:val="%2."/>
      <w:lvlJc w:val="left"/>
      <w:pPr>
        <w:ind w:left="2441" w:hanging="360"/>
      </w:pPr>
    </w:lvl>
    <w:lvl w:ilvl="2" w:tplc="0407001B" w:tentative="1">
      <w:start w:val="1"/>
      <w:numFmt w:val="lowerRoman"/>
      <w:lvlText w:val="%3."/>
      <w:lvlJc w:val="right"/>
      <w:pPr>
        <w:ind w:left="3161" w:hanging="180"/>
      </w:pPr>
    </w:lvl>
    <w:lvl w:ilvl="3" w:tplc="0407000F" w:tentative="1">
      <w:start w:val="1"/>
      <w:numFmt w:val="decimal"/>
      <w:lvlText w:val="%4."/>
      <w:lvlJc w:val="left"/>
      <w:pPr>
        <w:ind w:left="3881" w:hanging="360"/>
      </w:pPr>
    </w:lvl>
    <w:lvl w:ilvl="4" w:tplc="04070019" w:tentative="1">
      <w:start w:val="1"/>
      <w:numFmt w:val="lowerLetter"/>
      <w:lvlText w:val="%5."/>
      <w:lvlJc w:val="left"/>
      <w:pPr>
        <w:ind w:left="4601" w:hanging="360"/>
      </w:pPr>
    </w:lvl>
    <w:lvl w:ilvl="5" w:tplc="0407001B" w:tentative="1">
      <w:start w:val="1"/>
      <w:numFmt w:val="lowerRoman"/>
      <w:lvlText w:val="%6."/>
      <w:lvlJc w:val="right"/>
      <w:pPr>
        <w:ind w:left="5321" w:hanging="180"/>
      </w:pPr>
    </w:lvl>
    <w:lvl w:ilvl="6" w:tplc="0407000F" w:tentative="1">
      <w:start w:val="1"/>
      <w:numFmt w:val="decimal"/>
      <w:lvlText w:val="%7."/>
      <w:lvlJc w:val="left"/>
      <w:pPr>
        <w:ind w:left="6041" w:hanging="360"/>
      </w:pPr>
    </w:lvl>
    <w:lvl w:ilvl="7" w:tplc="04070019" w:tentative="1">
      <w:start w:val="1"/>
      <w:numFmt w:val="lowerLetter"/>
      <w:lvlText w:val="%8."/>
      <w:lvlJc w:val="left"/>
      <w:pPr>
        <w:ind w:left="6761" w:hanging="360"/>
      </w:pPr>
    </w:lvl>
    <w:lvl w:ilvl="8" w:tplc="0407001B" w:tentative="1">
      <w:start w:val="1"/>
      <w:numFmt w:val="lowerRoman"/>
      <w:lvlText w:val="%9."/>
      <w:lvlJc w:val="right"/>
      <w:pPr>
        <w:ind w:left="7481" w:hanging="180"/>
      </w:pPr>
    </w:lvl>
  </w:abstractNum>
  <w:abstractNum w:abstractNumId="1" w15:restartNumberingAfterBreak="0">
    <w:nsid w:val="486C1B5A"/>
    <w:multiLevelType w:val="hybridMultilevel"/>
    <w:tmpl w:val="A2C03BE0"/>
    <w:lvl w:ilvl="0" w:tplc="04070019">
      <w:start w:val="1"/>
      <w:numFmt w:val="lowerLetter"/>
      <w:lvlText w:val="%1."/>
      <w:lvlJc w:val="left"/>
      <w:pPr>
        <w:ind w:left="1721" w:hanging="360"/>
      </w:pPr>
      <w:rPr>
        <w:rFonts w:hint="default"/>
      </w:rPr>
    </w:lvl>
    <w:lvl w:ilvl="1" w:tplc="04070019" w:tentative="1">
      <w:start w:val="1"/>
      <w:numFmt w:val="lowerLetter"/>
      <w:lvlText w:val="%2."/>
      <w:lvlJc w:val="left"/>
      <w:pPr>
        <w:ind w:left="2441" w:hanging="360"/>
      </w:pPr>
    </w:lvl>
    <w:lvl w:ilvl="2" w:tplc="0407001B" w:tentative="1">
      <w:start w:val="1"/>
      <w:numFmt w:val="lowerRoman"/>
      <w:lvlText w:val="%3."/>
      <w:lvlJc w:val="right"/>
      <w:pPr>
        <w:ind w:left="3161" w:hanging="180"/>
      </w:pPr>
    </w:lvl>
    <w:lvl w:ilvl="3" w:tplc="0407000F" w:tentative="1">
      <w:start w:val="1"/>
      <w:numFmt w:val="decimal"/>
      <w:lvlText w:val="%4."/>
      <w:lvlJc w:val="left"/>
      <w:pPr>
        <w:ind w:left="3881" w:hanging="360"/>
      </w:pPr>
    </w:lvl>
    <w:lvl w:ilvl="4" w:tplc="04070019" w:tentative="1">
      <w:start w:val="1"/>
      <w:numFmt w:val="lowerLetter"/>
      <w:lvlText w:val="%5."/>
      <w:lvlJc w:val="left"/>
      <w:pPr>
        <w:ind w:left="4601" w:hanging="360"/>
      </w:pPr>
    </w:lvl>
    <w:lvl w:ilvl="5" w:tplc="0407001B" w:tentative="1">
      <w:start w:val="1"/>
      <w:numFmt w:val="lowerRoman"/>
      <w:lvlText w:val="%6."/>
      <w:lvlJc w:val="right"/>
      <w:pPr>
        <w:ind w:left="5321" w:hanging="180"/>
      </w:pPr>
    </w:lvl>
    <w:lvl w:ilvl="6" w:tplc="0407000F" w:tentative="1">
      <w:start w:val="1"/>
      <w:numFmt w:val="decimal"/>
      <w:lvlText w:val="%7."/>
      <w:lvlJc w:val="left"/>
      <w:pPr>
        <w:ind w:left="6041" w:hanging="360"/>
      </w:pPr>
    </w:lvl>
    <w:lvl w:ilvl="7" w:tplc="04070019" w:tentative="1">
      <w:start w:val="1"/>
      <w:numFmt w:val="lowerLetter"/>
      <w:lvlText w:val="%8."/>
      <w:lvlJc w:val="left"/>
      <w:pPr>
        <w:ind w:left="6761" w:hanging="360"/>
      </w:pPr>
    </w:lvl>
    <w:lvl w:ilvl="8" w:tplc="0407001B" w:tentative="1">
      <w:start w:val="1"/>
      <w:numFmt w:val="lowerRoman"/>
      <w:lvlText w:val="%9."/>
      <w:lvlJc w:val="right"/>
      <w:pPr>
        <w:ind w:left="7481" w:hanging="180"/>
      </w:pPr>
    </w:lvl>
  </w:abstractNum>
  <w:num w:numId="1" w16cid:durableId="2016568821">
    <w:abstractNumId w:val="1"/>
  </w:num>
  <w:num w:numId="2" w16cid:durableId="7583358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5AC7"/>
    <w:rsid w:val="00026A05"/>
    <w:rsid w:val="00031E51"/>
    <w:rsid w:val="000371F4"/>
    <w:rsid w:val="000659BC"/>
    <w:rsid w:val="00095FDF"/>
    <w:rsid w:val="000D07DF"/>
    <w:rsid w:val="00101E38"/>
    <w:rsid w:val="001569A9"/>
    <w:rsid w:val="00172CCE"/>
    <w:rsid w:val="0017693F"/>
    <w:rsid w:val="001A4469"/>
    <w:rsid w:val="001C1564"/>
    <w:rsid w:val="001E2B49"/>
    <w:rsid w:val="00216BDF"/>
    <w:rsid w:val="00250C83"/>
    <w:rsid w:val="00256CD6"/>
    <w:rsid w:val="002573BB"/>
    <w:rsid w:val="002622D1"/>
    <w:rsid w:val="002D58D5"/>
    <w:rsid w:val="0030288F"/>
    <w:rsid w:val="003213D8"/>
    <w:rsid w:val="00363C98"/>
    <w:rsid w:val="00366D91"/>
    <w:rsid w:val="003819AC"/>
    <w:rsid w:val="00383F6B"/>
    <w:rsid w:val="0045513C"/>
    <w:rsid w:val="004C1BB0"/>
    <w:rsid w:val="004F1527"/>
    <w:rsid w:val="0056799C"/>
    <w:rsid w:val="00571DC1"/>
    <w:rsid w:val="005E1C0C"/>
    <w:rsid w:val="00610AB0"/>
    <w:rsid w:val="00644635"/>
    <w:rsid w:val="0068330C"/>
    <w:rsid w:val="006B680B"/>
    <w:rsid w:val="00713B4A"/>
    <w:rsid w:val="00721AD9"/>
    <w:rsid w:val="00774B1B"/>
    <w:rsid w:val="007B6E61"/>
    <w:rsid w:val="007C7E06"/>
    <w:rsid w:val="0081211B"/>
    <w:rsid w:val="008250E9"/>
    <w:rsid w:val="00825CE0"/>
    <w:rsid w:val="00831815"/>
    <w:rsid w:val="00831A9A"/>
    <w:rsid w:val="008440A4"/>
    <w:rsid w:val="00855AC7"/>
    <w:rsid w:val="008B1F8C"/>
    <w:rsid w:val="008D295B"/>
    <w:rsid w:val="009115AE"/>
    <w:rsid w:val="00943222"/>
    <w:rsid w:val="00987E6D"/>
    <w:rsid w:val="00997AA7"/>
    <w:rsid w:val="009C4D7C"/>
    <w:rsid w:val="009D1EAC"/>
    <w:rsid w:val="00A66762"/>
    <w:rsid w:val="00A907BC"/>
    <w:rsid w:val="00AB06A0"/>
    <w:rsid w:val="00AD2381"/>
    <w:rsid w:val="00B26467"/>
    <w:rsid w:val="00B31E5A"/>
    <w:rsid w:val="00B35DD1"/>
    <w:rsid w:val="00B657B0"/>
    <w:rsid w:val="00BB1A5B"/>
    <w:rsid w:val="00BD5E1C"/>
    <w:rsid w:val="00C00976"/>
    <w:rsid w:val="00C35609"/>
    <w:rsid w:val="00C91FD7"/>
    <w:rsid w:val="00CA2C21"/>
    <w:rsid w:val="00CB535A"/>
    <w:rsid w:val="00D278AB"/>
    <w:rsid w:val="00D318E1"/>
    <w:rsid w:val="00D45775"/>
    <w:rsid w:val="00D612E7"/>
    <w:rsid w:val="00DB7D29"/>
    <w:rsid w:val="00DC39CB"/>
    <w:rsid w:val="00DD5B3F"/>
    <w:rsid w:val="00E04C20"/>
    <w:rsid w:val="00E11723"/>
    <w:rsid w:val="00E15D39"/>
    <w:rsid w:val="00E45112"/>
    <w:rsid w:val="00E70625"/>
    <w:rsid w:val="00E82B7E"/>
    <w:rsid w:val="00EB2CF9"/>
    <w:rsid w:val="00ED1B70"/>
    <w:rsid w:val="00EE3518"/>
    <w:rsid w:val="00EF007C"/>
    <w:rsid w:val="00F71FE1"/>
    <w:rsid w:val="00F72B7C"/>
    <w:rsid w:val="00F90EB8"/>
    <w:rsid w:val="00FB2EBD"/>
    <w:rsid w:val="00FE740F"/>
    <w:rsid w:val="00FF52C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BA93F4"/>
  <w15:chartTrackingRefBased/>
  <w15:docId w15:val="{05698EF4-368E-454A-AB4F-73FE52B72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55AC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55AC7"/>
  </w:style>
  <w:style w:type="paragraph" w:styleId="Fuzeile">
    <w:name w:val="footer"/>
    <w:basedOn w:val="Standard"/>
    <w:link w:val="FuzeileZchn"/>
    <w:uiPriority w:val="99"/>
    <w:unhideWhenUsed/>
    <w:rsid w:val="00855AC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55AC7"/>
  </w:style>
  <w:style w:type="paragraph" w:styleId="Sprechblasentext">
    <w:name w:val="Balloon Text"/>
    <w:basedOn w:val="Standard"/>
    <w:link w:val="SprechblasentextZchn"/>
    <w:uiPriority w:val="99"/>
    <w:semiHidden/>
    <w:unhideWhenUsed/>
    <w:rsid w:val="00721AD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21AD9"/>
    <w:rPr>
      <w:rFonts w:ascii="Segoe UI" w:hAnsi="Segoe UI" w:cs="Segoe UI"/>
      <w:sz w:val="18"/>
      <w:szCs w:val="18"/>
    </w:rPr>
  </w:style>
  <w:style w:type="paragraph" w:styleId="Listenabsatz">
    <w:name w:val="List Paragraph"/>
    <w:basedOn w:val="Standard"/>
    <w:uiPriority w:val="34"/>
    <w:qFormat/>
    <w:rsid w:val="00383F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248071">
      <w:bodyDiv w:val="1"/>
      <w:marLeft w:val="0"/>
      <w:marRight w:val="0"/>
      <w:marTop w:val="0"/>
      <w:marBottom w:val="0"/>
      <w:divBdr>
        <w:top w:val="none" w:sz="0" w:space="0" w:color="auto"/>
        <w:left w:val="none" w:sz="0" w:space="0" w:color="auto"/>
        <w:bottom w:val="none" w:sz="0" w:space="0" w:color="auto"/>
        <w:right w:val="none" w:sz="0" w:space="0" w:color="auto"/>
      </w:divBdr>
    </w:div>
    <w:div w:id="185171819">
      <w:bodyDiv w:val="1"/>
      <w:marLeft w:val="0"/>
      <w:marRight w:val="0"/>
      <w:marTop w:val="0"/>
      <w:marBottom w:val="0"/>
      <w:divBdr>
        <w:top w:val="none" w:sz="0" w:space="0" w:color="auto"/>
        <w:left w:val="none" w:sz="0" w:space="0" w:color="auto"/>
        <w:bottom w:val="none" w:sz="0" w:space="0" w:color="auto"/>
        <w:right w:val="none" w:sz="0" w:space="0" w:color="auto"/>
      </w:divBdr>
    </w:div>
    <w:div w:id="1062218272">
      <w:bodyDiv w:val="1"/>
      <w:marLeft w:val="0"/>
      <w:marRight w:val="0"/>
      <w:marTop w:val="0"/>
      <w:marBottom w:val="0"/>
      <w:divBdr>
        <w:top w:val="none" w:sz="0" w:space="0" w:color="auto"/>
        <w:left w:val="none" w:sz="0" w:space="0" w:color="auto"/>
        <w:bottom w:val="none" w:sz="0" w:space="0" w:color="auto"/>
        <w:right w:val="none" w:sz="0" w:space="0" w:color="auto"/>
      </w:divBdr>
    </w:div>
    <w:div w:id="1629361422">
      <w:bodyDiv w:val="1"/>
      <w:marLeft w:val="0"/>
      <w:marRight w:val="0"/>
      <w:marTop w:val="0"/>
      <w:marBottom w:val="0"/>
      <w:divBdr>
        <w:top w:val="none" w:sz="0" w:space="0" w:color="auto"/>
        <w:left w:val="none" w:sz="0" w:space="0" w:color="auto"/>
        <w:bottom w:val="none" w:sz="0" w:space="0" w:color="auto"/>
        <w:right w:val="none" w:sz="0" w:space="0" w:color="auto"/>
      </w:divBdr>
    </w:div>
    <w:div w:id="1629623352">
      <w:bodyDiv w:val="1"/>
      <w:marLeft w:val="0"/>
      <w:marRight w:val="0"/>
      <w:marTop w:val="0"/>
      <w:marBottom w:val="0"/>
      <w:divBdr>
        <w:top w:val="none" w:sz="0" w:space="0" w:color="auto"/>
        <w:left w:val="none" w:sz="0" w:space="0" w:color="auto"/>
        <w:bottom w:val="none" w:sz="0" w:space="0" w:color="auto"/>
        <w:right w:val="none" w:sz="0" w:space="0" w:color="auto"/>
      </w:divBdr>
    </w:div>
    <w:div w:id="1722050518">
      <w:bodyDiv w:val="1"/>
      <w:marLeft w:val="0"/>
      <w:marRight w:val="0"/>
      <w:marTop w:val="0"/>
      <w:marBottom w:val="0"/>
      <w:divBdr>
        <w:top w:val="none" w:sz="0" w:space="0" w:color="auto"/>
        <w:left w:val="none" w:sz="0" w:space="0" w:color="auto"/>
        <w:bottom w:val="none" w:sz="0" w:space="0" w:color="auto"/>
        <w:right w:val="none" w:sz="0" w:space="0" w:color="auto"/>
      </w:divBdr>
      <w:divsChild>
        <w:div w:id="1943174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7000123">
      <w:bodyDiv w:val="1"/>
      <w:marLeft w:val="0"/>
      <w:marRight w:val="0"/>
      <w:marTop w:val="0"/>
      <w:marBottom w:val="0"/>
      <w:divBdr>
        <w:top w:val="none" w:sz="0" w:space="0" w:color="auto"/>
        <w:left w:val="none" w:sz="0" w:space="0" w:color="auto"/>
        <w:bottom w:val="none" w:sz="0" w:space="0" w:color="auto"/>
        <w:right w:val="none" w:sz="0" w:space="0" w:color="auto"/>
      </w:divBdr>
    </w:div>
    <w:div w:id="1867215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7988AC-5870-40C0-A260-7744E72CB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222</Words>
  <Characters>1400</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Ehme</dc:creator>
  <cp:keywords/>
  <dc:description/>
  <cp:lastModifiedBy>Bastian Linsen</cp:lastModifiedBy>
  <cp:revision>6</cp:revision>
  <dcterms:created xsi:type="dcterms:W3CDTF">2022-11-18T10:49:00Z</dcterms:created>
  <dcterms:modified xsi:type="dcterms:W3CDTF">2022-11-29T15:42:00Z</dcterms:modified>
</cp:coreProperties>
</file>